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sergey\Desktop\на сайт скан\положение о пед совете титлис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gey\Desktop\на сайт скан\положение о пед совете титлис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</w:p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5C51C3" w:rsidRPr="00021AAD" w:rsidTr="0042176D">
        <w:tc>
          <w:tcPr>
            <w:tcW w:w="4785" w:type="dxa"/>
          </w:tcPr>
          <w:p w:rsidR="005C51C3" w:rsidRPr="00021AAD" w:rsidRDefault="005C51C3" w:rsidP="0042176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21AAD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Принято на Педагогическом совете                           </w:t>
            </w:r>
          </w:p>
          <w:p w:rsidR="005C51C3" w:rsidRPr="00021AAD" w:rsidRDefault="005C51C3" w:rsidP="0042176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21AA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МБОУ «Чувашско-Елтанская СОШ».                        </w:t>
            </w:r>
          </w:p>
          <w:p w:rsidR="005C51C3" w:rsidRPr="00021AAD" w:rsidRDefault="005C51C3" w:rsidP="0042176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21AA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Протокол от «___»__________ 201__г.                                                                                        №___</w:t>
            </w:r>
          </w:p>
          <w:p w:rsidR="005C51C3" w:rsidRPr="00021AAD" w:rsidRDefault="005C51C3" w:rsidP="0042176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5C51C3" w:rsidRPr="00021AAD" w:rsidRDefault="005C51C3" w:rsidP="0042176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21AAD">
              <w:rPr>
                <w:rFonts w:ascii="Times New Roman" w:eastAsiaTheme="minorEastAsia" w:hAnsi="Times New Roman" w:cs="Times New Roman"/>
                <w:sz w:val="24"/>
                <w:szCs w:val="24"/>
              </w:rPr>
              <w:t>Утверждено и введено в действие приказом директора МБОУ «Чувашск</w:t>
            </w:r>
            <w:proofErr w:type="gramStart"/>
            <w:r w:rsidRPr="00021AAD">
              <w:rPr>
                <w:rFonts w:ascii="Times New Roman" w:eastAsiaTheme="minorEastAsia" w:hAnsi="Times New Roman" w:cs="Times New Roman"/>
                <w:sz w:val="24"/>
                <w:szCs w:val="24"/>
              </w:rPr>
              <w:t>о-</w:t>
            </w:r>
            <w:proofErr w:type="gramEnd"/>
            <w:r w:rsidRPr="00021AA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Елтанская СОШ» от «___»_____201__г.</w:t>
            </w:r>
          </w:p>
          <w:p w:rsidR="005C51C3" w:rsidRPr="00021AAD" w:rsidRDefault="005C51C3" w:rsidP="0042176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21AAD">
              <w:rPr>
                <w:rFonts w:ascii="Times New Roman" w:eastAsiaTheme="minorEastAsia" w:hAnsi="Times New Roman" w:cs="Times New Roman"/>
                <w:sz w:val="24"/>
                <w:szCs w:val="24"/>
              </w:rPr>
              <w:t>№ __</w:t>
            </w:r>
          </w:p>
        </w:tc>
      </w:tr>
    </w:tbl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C51C3" w:rsidRDefault="005C51C3" w:rsidP="005C51C3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D0C7B" w:rsidRPr="005D0C7B" w:rsidRDefault="005D0C7B" w:rsidP="005C51C3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D0C7B">
        <w:rPr>
          <w:rFonts w:ascii="Times New Roman" w:hAnsi="Times New Roman" w:cs="Times New Roman"/>
          <w:b/>
          <w:color w:val="000000"/>
          <w:sz w:val="28"/>
          <w:szCs w:val="28"/>
        </w:rPr>
        <w:t>Положение</w:t>
      </w:r>
    </w:p>
    <w:p w:rsidR="005D0C7B" w:rsidRPr="005D0C7B" w:rsidRDefault="005D0C7B" w:rsidP="00021AA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D0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Педагогическом совете</w:t>
      </w:r>
    </w:p>
    <w:p w:rsidR="005D0C7B" w:rsidRPr="005D0C7B" w:rsidRDefault="005D0C7B" w:rsidP="00021A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0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М</w:t>
      </w:r>
      <w:r w:rsidRPr="005D0C7B">
        <w:rPr>
          <w:rFonts w:ascii="Times New Roman" w:hAnsi="Times New Roman" w:cs="Times New Roman"/>
          <w:b/>
          <w:color w:val="000000"/>
          <w:sz w:val="28"/>
          <w:szCs w:val="28"/>
        </w:rPr>
        <w:t>униципального</w:t>
      </w:r>
      <w:r w:rsidRPr="005D0C7B">
        <w:rPr>
          <w:rFonts w:ascii="Times New Roman" w:hAnsi="Times New Roman" w:cs="Times New Roman"/>
          <w:b/>
          <w:sz w:val="28"/>
          <w:szCs w:val="28"/>
        </w:rPr>
        <w:t xml:space="preserve"> бюджетного общеобразовательного учреждения </w:t>
      </w:r>
    </w:p>
    <w:p w:rsidR="005D0C7B" w:rsidRPr="005D0C7B" w:rsidRDefault="005D0C7B" w:rsidP="00021A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0C7B">
        <w:rPr>
          <w:rFonts w:ascii="Times New Roman" w:hAnsi="Times New Roman" w:cs="Times New Roman"/>
          <w:b/>
          <w:sz w:val="28"/>
          <w:szCs w:val="28"/>
        </w:rPr>
        <w:t>«Чувашско-Елтанская средняя общеобразовательная школа»</w:t>
      </w:r>
    </w:p>
    <w:p w:rsidR="005D0C7B" w:rsidRDefault="005D0C7B" w:rsidP="00021AAD">
      <w:pPr>
        <w:tabs>
          <w:tab w:val="left" w:pos="123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D0C7B">
        <w:rPr>
          <w:rFonts w:ascii="Times New Roman" w:hAnsi="Times New Roman" w:cs="Times New Roman"/>
          <w:b/>
          <w:color w:val="000000"/>
          <w:sz w:val="28"/>
          <w:szCs w:val="28"/>
        </w:rPr>
        <w:t>Чистопольс</w:t>
      </w:r>
      <w:bookmarkStart w:id="0" w:name="_GoBack"/>
      <w:bookmarkEnd w:id="0"/>
      <w:r w:rsidRPr="005D0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кого муниципального района </w:t>
      </w:r>
    </w:p>
    <w:p w:rsidR="005D0C7B" w:rsidRPr="005D0C7B" w:rsidRDefault="005D0C7B" w:rsidP="00021AAD">
      <w:pPr>
        <w:tabs>
          <w:tab w:val="left" w:pos="123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D0C7B">
        <w:rPr>
          <w:rFonts w:ascii="Times New Roman" w:hAnsi="Times New Roman" w:cs="Times New Roman"/>
          <w:b/>
          <w:color w:val="000000"/>
          <w:sz w:val="28"/>
          <w:szCs w:val="28"/>
        </w:rPr>
        <w:t>Республики Татарстан</w:t>
      </w:r>
    </w:p>
    <w:p w:rsidR="00021AAD" w:rsidRDefault="00021AAD" w:rsidP="00021AAD">
      <w:pPr>
        <w:pStyle w:val="a8"/>
        <w:spacing w:after="0"/>
        <w:ind w:left="1069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5D0C7B" w:rsidRPr="00525434" w:rsidRDefault="00525434" w:rsidP="00525434">
      <w:pPr>
        <w:pStyle w:val="a8"/>
        <w:numPr>
          <w:ilvl w:val="0"/>
          <w:numId w:val="1"/>
        </w:numPr>
        <w:spacing w:after="0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  <w:r w:rsidRPr="00525434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Общие положения</w:t>
      </w:r>
    </w:p>
    <w:p w:rsidR="005D0C7B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5D0C7B" w:rsidRDefault="00525434" w:rsidP="00525434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Педагогический совет действует на основании Федерального закона от 29.12.2012г. №273-ФЗ «Об образовании в Российской Федерации», Устава МБОУ «Чувашско-Елтанская средняя общеобразовательная школа» (далее – школа), настоящего Положения.</w:t>
      </w:r>
    </w:p>
    <w:p w:rsidR="00F056CA" w:rsidRDefault="000F4255" w:rsidP="00525434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Положение регулирует деятельность коллегиального органа управления школы – Педагогического совета.</w:t>
      </w:r>
    </w:p>
    <w:p w:rsidR="00525434" w:rsidRDefault="00525434" w:rsidP="00525434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Педагогический совет </w:t>
      </w:r>
      <w:r w:rsidR="000F4255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действу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е</w:t>
      </w:r>
      <w:r w:rsidR="000F4255">
        <w:rPr>
          <w:rFonts w:ascii="Times New Roman" w:eastAsia="Calibri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в целях развития и совершенствования </w:t>
      </w:r>
      <w:r w:rsidR="000F4255">
        <w:rPr>
          <w:rFonts w:ascii="Times New Roman" w:eastAsia="Calibri" w:hAnsi="Times New Roman" w:cs="Times New Roman"/>
          <w:color w:val="000000"/>
          <w:sz w:val="26"/>
          <w:szCs w:val="26"/>
        </w:rPr>
        <w:t>учебно-воспитательного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процесса, повышения профессионального мастерства и творческого роста </w:t>
      </w:r>
      <w:r w:rsidR="000F4255">
        <w:rPr>
          <w:rFonts w:ascii="Times New Roman" w:eastAsia="Calibri" w:hAnsi="Times New Roman" w:cs="Times New Roman"/>
          <w:color w:val="000000"/>
          <w:sz w:val="26"/>
          <w:szCs w:val="26"/>
        </w:rPr>
        <w:t>педагогических работников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.</w:t>
      </w:r>
    </w:p>
    <w:p w:rsidR="00525434" w:rsidRDefault="000F4255" w:rsidP="00525434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Членами Педагогического совета являются все педагогические работники, а также иные работники школы, чья деятельность связана с содержанием и организацией образовательного процесса</w:t>
      </w:r>
      <w:r w:rsidR="00910062">
        <w:rPr>
          <w:rFonts w:ascii="Times New Roman" w:eastAsia="Calibri" w:hAnsi="Times New Roman" w:cs="Times New Roman"/>
          <w:color w:val="000000"/>
          <w:sz w:val="26"/>
          <w:szCs w:val="26"/>
        </w:rPr>
        <w:t>.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С правом совещательного голоса в состав Педагогического совета могут входить представители Учредителя, родители и учащиеся. Необходимость их приглашения определяется председателем Педагогического совета</w:t>
      </w:r>
      <w:r w:rsidR="006B7DC3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в зависимости от повестки дня заседаний.</w:t>
      </w:r>
    </w:p>
    <w:p w:rsidR="00910062" w:rsidRPr="00525434" w:rsidRDefault="006B7DC3" w:rsidP="00525434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Положение принимается </w:t>
      </w:r>
      <w:r w:rsidR="00910062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П</w:t>
      </w:r>
      <w:r w:rsidR="00910062">
        <w:rPr>
          <w:rFonts w:ascii="Times New Roman" w:eastAsia="Calibri" w:hAnsi="Times New Roman" w:cs="Times New Roman"/>
          <w:color w:val="000000"/>
          <w:sz w:val="26"/>
          <w:szCs w:val="26"/>
        </w:rPr>
        <w:t>ед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агогическим </w:t>
      </w:r>
      <w:r w:rsidR="00910062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советом 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школы, имеющим право вносить в него изменения и дополнения, и</w:t>
      </w:r>
      <w:r w:rsidR="00910062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утвержда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е</w:t>
      </w:r>
      <w:r w:rsidR="00910062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тся 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приказом директора школы</w:t>
      </w:r>
      <w:r w:rsidR="00910062">
        <w:rPr>
          <w:rFonts w:ascii="Times New Roman" w:eastAsia="Calibri" w:hAnsi="Times New Roman" w:cs="Times New Roman"/>
          <w:color w:val="000000"/>
          <w:sz w:val="26"/>
          <w:szCs w:val="26"/>
        </w:rPr>
        <w:t>.</w:t>
      </w:r>
    </w:p>
    <w:p w:rsidR="005D0C7B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5D0C7B" w:rsidRPr="00910062" w:rsidRDefault="00910062" w:rsidP="00910062">
      <w:pPr>
        <w:pStyle w:val="a8"/>
        <w:numPr>
          <w:ilvl w:val="0"/>
          <w:numId w:val="1"/>
        </w:numPr>
        <w:tabs>
          <w:tab w:val="left" w:pos="3780"/>
        </w:tabs>
        <w:spacing w:after="0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  <w:r w:rsidRPr="00910062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Задачи работы Педагогического совета</w:t>
      </w:r>
    </w:p>
    <w:p w:rsidR="005D0C7B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5D0C7B" w:rsidRPr="00910062" w:rsidRDefault="00910062" w:rsidP="00910062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10062">
        <w:rPr>
          <w:rFonts w:ascii="Times New Roman" w:eastAsia="Calibri" w:hAnsi="Times New Roman" w:cs="Times New Roman"/>
          <w:color w:val="000000"/>
          <w:sz w:val="26"/>
          <w:szCs w:val="26"/>
        </w:rPr>
        <w:lastRenderedPageBreak/>
        <w:t>Выработка общих походов к разработке и реализации  стратегических документов школы.</w:t>
      </w:r>
    </w:p>
    <w:p w:rsidR="00910062" w:rsidRPr="00910062" w:rsidRDefault="00910062" w:rsidP="00910062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10062">
        <w:rPr>
          <w:rFonts w:ascii="Times New Roman" w:eastAsia="Calibri" w:hAnsi="Times New Roman" w:cs="Times New Roman"/>
          <w:color w:val="000000"/>
          <w:sz w:val="26"/>
          <w:szCs w:val="26"/>
        </w:rPr>
        <w:t>Определение подходов к управлению школой, адекватных целям и задачам ее развития.</w:t>
      </w:r>
    </w:p>
    <w:p w:rsidR="00910062" w:rsidRDefault="00910062" w:rsidP="00910062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10062">
        <w:rPr>
          <w:rFonts w:ascii="Times New Roman" w:eastAsia="Calibri" w:hAnsi="Times New Roman" w:cs="Times New Roman"/>
          <w:color w:val="000000"/>
          <w:sz w:val="26"/>
          <w:szCs w:val="26"/>
        </w:rPr>
        <w:t>Определение перспективных направлений функционирования и развития школы.</w:t>
      </w:r>
    </w:p>
    <w:p w:rsidR="00910062" w:rsidRDefault="00910062" w:rsidP="00910062">
      <w:pPr>
        <w:pStyle w:val="a8"/>
        <w:numPr>
          <w:ilvl w:val="1"/>
          <w:numId w:val="1"/>
        </w:numPr>
        <w:spacing w:after="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Обобщение, анализ и оценка результатов деятельности педагогического коллектива по определенным направлениям.</w:t>
      </w:r>
    </w:p>
    <w:p w:rsidR="00910062" w:rsidRPr="00910062" w:rsidRDefault="00910062" w:rsidP="00910062">
      <w:pPr>
        <w:pStyle w:val="a8"/>
        <w:spacing w:after="0"/>
        <w:ind w:left="142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910062" w:rsidRDefault="00910062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910062" w:rsidRPr="006B7DC3" w:rsidRDefault="00910062" w:rsidP="006B7DC3">
      <w:pPr>
        <w:pStyle w:val="a8"/>
        <w:numPr>
          <w:ilvl w:val="0"/>
          <w:numId w:val="1"/>
        </w:numPr>
        <w:tabs>
          <w:tab w:val="left" w:pos="3645"/>
        </w:tabs>
        <w:spacing w:after="0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  <w:r w:rsidRPr="006B7DC3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Компетенция Педагогического совета</w:t>
      </w:r>
    </w:p>
    <w:p w:rsidR="00910062" w:rsidRDefault="00F056CA" w:rsidP="006B7DC3">
      <w:pPr>
        <w:pStyle w:val="a8"/>
        <w:numPr>
          <w:ilvl w:val="1"/>
          <w:numId w:val="1"/>
        </w:numPr>
        <w:tabs>
          <w:tab w:val="left" w:pos="3645"/>
        </w:tabs>
        <w:spacing w:after="0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Педсовет в рамках своей компетенции:</w:t>
      </w:r>
    </w:p>
    <w:p w:rsidR="00232507" w:rsidRDefault="00232507" w:rsidP="00F056CA">
      <w:pPr>
        <w:tabs>
          <w:tab w:val="left" w:pos="3645"/>
        </w:tabs>
        <w:spacing w:after="0"/>
        <w:ind w:left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-реализует государственную политику по вопросам образования;</w:t>
      </w:r>
    </w:p>
    <w:p w:rsidR="00F056CA" w:rsidRDefault="00F056CA" w:rsidP="00F056CA">
      <w:pPr>
        <w:tabs>
          <w:tab w:val="left" w:pos="3645"/>
        </w:tabs>
        <w:spacing w:after="0"/>
        <w:ind w:left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-рассматривает вопросы </w:t>
      </w:r>
      <w:r w:rsidR="00232507">
        <w:rPr>
          <w:rFonts w:ascii="Times New Roman" w:eastAsia="Calibri" w:hAnsi="Times New Roman" w:cs="Times New Roman"/>
          <w:color w:val="000000"/>
          <w:sz w:val="26"/>
          <w:szCs w:val="26"/>
        </w:rPr>
        <w:t>совершенствования организации образовательного процесса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;</w:t>
      </w:r>
    </w:p>
    <w:p w:rsidR="00F056CA" w:rsidRPr="009F4546" w:rsidRDefault="00F056CA" w:rsidP="00F056CA">
      <w:pPr>
        <w:tabs>
          <w:tab w:val="left" w:pos="3645"/>
        </w:tabs>
        <w:spacing w:after="0"/>
        <w:ind w:left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-обсуждает </w:t>
      </w:r>
      <w:r w:rsidR="009F4546" w:rsidRPr="00ED0111">
        <w:rPr>
          <w:rFonts w:ascii="Times New Roman" w:hAnsi="Times New Roman" w:cs="Times New Roman"/>
          <w:sz w:val="24"/>
          <w:szCs w:val="24"/>
        </w:rPr>
        <w:t xml:space="preserve"> </w:t>
      </w:r>
      <w:r w:rsidR="0016078D" w:rsidRPr="0016078D">
        <w:rPr>
          <w:rFonts w:ascii="Times New Roman" w:hAnsi="Times New Roman" w:cs="Times New Roman"/>
          <w:sz w:val="26"/>
          <w:szCs w:val="26"/>
        </w:rPr>
        <w:t>образовательные программы</w:t>
      </w:r>
      <w:r w:rsidR="0016078D">
        <w:rPr>
          <w:rFonts w:ascii="Times New Roman" w:hAnsi="Times New Roman" w:cs="Times New Roman"/>
          <w:sz w:val="26"/>
          <w:szCs w:val="26"/>
        </w:rPr>
        <w:t xml:space="preserve"> школы, </w:t>
      </w:r>
      <w:r w:rsidR="009F4546" w:rsidRPr="009F4546">
        <w:rPr>
          <w:rFonts w:ascii="Times New Roman" w:hAnsi="Times New Roman" w:cs="Times New Roman"/>
          <w:sz w:val="26"/>
          <w:szCs w:val="26"/>
        </w:rPr>
        <w:t>учебные план, план учебно-воспитательн</w:t>
      </w:r>
      <w:r w:rsidR="0016078D">
        <w:rPr>
          <w:rFonts w:ascii="Times New Roman" w:hAnsi="Times New Roman" w:cs="Times New Roman"/>
          <w:sz w:val="26"/>
          <w:szCs w:val="26"/>
        </w:rPr>
        <w:t>о</w:t>
      </w:r>
      <w:r w:rsidR="009F4546" w:rsidRPr="009F4546">
        <w:rPr>
          <w:rFonts w:ascii="Times New Roman" w:hAnsi="Times New Roman" w:cs="Times New Roman"/>
          <w:sz w:val="26"/>
          <w:szCs w:val="26"/>
        </w:rPr>
        <w:t>й работы, годовой календарный учебный график</w:t>
      </w:r>
      <w:r w:rsidRPr="009F4546">
        <w:rPr>
          <w:rFonts w:ascii="Times New Roman" w:eastAsia="Calibri" w:hAnsi="Times New Roman" w:cs="Times New Roman"/>
          <w:color w:val="000000"/>
          <w:sz w:val="26"/>
          <w:szCs w:val="26"/>
        </w:rPr>
        <w:t>;</w:t>
      </w:r>
    </w:p>
    <w:p w:rsidR="0016078D" w:rsidRDefault="00F056CA" w:rsidP="00F056CA">
      <w:pPr>
        <w:tabs>
          <w:tab w:val="left" w:pos="3645"/>
        </w:tabs>
        <w:spacing w:after="0"/>
        <w:ind w:left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-</w:t>
      </w:r>
      <w:r w:rsidR="0016078D">
        <w:rPr>
          <w:rFonts w:ascii="Times New Roman" w:eastAsia="Calibri" w:hAnsi="Times New Roman" w:cs="Times New Roman"/>
          <w:color w:val="000000"/>
          <w:sz w:val="26"/>
          <w:szCs w:val="26"/>
        </w:rPr>
        <w:t>определяет список учебников и учебных пособий, используемых в образовательном процессе;</w:t>
      </w:r>
    </w:p>
    <w:p w:rsidR="00F056CA" w:rsidRDefault="00F056CA" w:rsidP="00F056CA">
      <w:pPr>
        <w:tabs>
          <w:tab w:val="left" w:pos="3645"/>
        </w:tabs>
        <w:spacing w:after="0"/>
        <w:ind w:left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вырабатывает общие подходы к созданию и реализации образовательной концепции, годового плана работы;</w:t>
      </w:r>
    </w:p>
    <w:p w:rsidR="005D0C7B" w:rsidRPr="00B71107" w:rsidRDefault="00F056CA" w:rsidP="00F056CA">
      <w:pPr>
        <w:tabs>
          <w:tab w:val="left" w:pos="3645"/>
        </w:tabs>
        <w:spacing w:after="0"/>
        <w:ind w:left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-</w:t>
      </w:r>
      <w:r w:rsidR="009F4546">
        <w:rPr>
          <w:rFonts w:ascii="Times New Roman" w:eastAsia="Calibri" w:hAnsi="Times New Roman" w:cs="Times New Roman"/>
          <w:color w:val="000000"/>
          <w:sz w:val="26"/>
          <w:szCs w:val="26"/>
        </w:rPr>
        <w:t>вправе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требовать от всех членов педагогического коллектива единства подходов и действий,  практических решений в осуществлении  образовательной  </w:t>
      </w:r>
      <w:r w:rsidR="005D0C7B"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деятельности и нести ответственность за обоснованность принятых подходов к образовательному процессу;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-изучает,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-подводит итоги образовательной деятельности </w:t>
      </w:r>
      <w:r w:rsidR="00866B1D">
        <w:rPr>
          <w:rFonts w:ascii="Times New Roman" w:eastAsia="Calibri" w:hAnsi="Times New Roman" w:cs="Times New Roman"/>
          <w:color w:val="000000"/>
          <w:sz w:val="26"/>
          <w:szCs w:val="26"/>
        </w:rPr>
        <w:t>школы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, вносит предложения по улучшению ее результатов;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-определяет  формы и порядок проведения промежуточной аттестации учащихся;</w:t>
      </w:r>
    </w:p>
    <w:p w:rsidR="007D5EA7" w:rsidRDefault="007D5EA7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-принимает решение об освобождении от промежуточной аттестации;</w:t>
      </w:r>
    </w:p>
    <w:p w:rsidR="009F4546" w:rsidRDefault="009F4546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t>-определяет деятельность по предупреждению и ликвидации академической задолженности учащихся;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-принимает решение о допуске </w:t>
      </w:r>
      <w:r w:rsidR="009F4546">
        <w:rPr>
          <w:rFonts w:ascii="Times New Roman" w:eastAsia="Calibri" w:hAnsi="Times New Roman" w:cs="Times New Roman"/>
          <w:color w:val="000000"/>
          <w:sz w:val="26"/>
          <w:szCs w:val="26"/>
        </w:rPr>
        <w:t>выпускников</w:t>
      </w:r>
      <w:r w:rsidR="007D5EA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9,11 классов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к </w:t>
      </w:r>
      <w:r w:rsidR="007D5EA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государственной 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итоговой аттестации, переводе учащихся в следующий класс, условном переводе в следующий класс, выпуске из </w:t>
      </w:r>
      <w:r w:rsidR="007D5EA7">
        <w:rPr>
          <w:rFonts w:ascii="Times New Roman" w:eastAsia="Calibri" w:hAnsi="Times New Roman" w:cs="Times New Roman"/>
          <w:color w:val="000000"/>
          <w:sz w:val="26"/>
          <w:szCs w:val="26"/>
        </w:rPr>
        <w:t>школы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, а также по согласованию с родителями (законными представителями) о повторном обучении в том же классе, переводе в классы компенсирующего обучения или продолжении обучения в иных формах;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lastRenderedPageBreak/>
        <w:t xml:space="preserve">- </w:t>
      </w:r>
      <w:r w:rsidR="007D5EA7">
        <w:rPr>
          <w:rFonts w:ascii="Times New Roman" w:eastAsia="Calibri" w:hAnsi="Times New Roman" w:cs="Times New Roman"/>
          <w:color w:val="000000"/>
          <w:sz w:val="26"/>
          <w:szCs w:val="26"/>
        </w:rPr>
        <w:t>создает комиссию по урегулированию споров между участниками образовательных отношений в случае несогласия учащихся или родителей (законных представителей) несовершеннолетних учащихся с результатами промежуточной аттестации для принятия решения по существу вопроса</w:t>
      </w:r>
      <w:r w:rsidRPr="00B71107">
        <w:rPr>
          <w:rFonts w:ascii="Times New Roman" w:eastAsia="Calibri" w:hAnsi="Times New Roman" w:cs="Times New Roman"/>
          <w:sz w:val="26"/>
          <w:szCs w:val="26"/>
        </w:rPr>
        <w:t>;</w:t>
      </w:r>
    </w:p>
    <w:p w:rsidR="007D5EA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-</w:t>
      </w:r>
      <w:r w:rsidR="007D5EA7" w:rsidRPr="007D5EA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</w:t>
      </w:r>
      <w:r w:rsidR="007D5EA7"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принимает решение о выдаче справки выпускникам, не прошедшим государственную (итоговую) аттестацию;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-принимает решение о награждении </w:t>
      </w:r>
      <w:r w:rsidR="007D5EA7">
        <w:rPr>
          <w:rFonts w:ascii="Times New Roman" w:eastAsia="Calibri" w:hAnsi="Times New Roman" w:cs="Times New Roman"/>
          <w:color w:val="000000"/>
          <w:sz w:val="26"/>
          <w:szCs w:val="26"/>
        </w:rPr>
        <w:t>выпускников медалью «З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а</w:t>
      </w:r>
      <w:r w:rsidR="007D5EA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особые 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успехи в уч</w:t>
      </w:r>
      <w:r w:rsidR="007D5EA7">
        <w:rPr>
          <w:rFonts w:ascii="Times New Roman" w:eastAsia="Calibri" w:hAnsi="Times New Roman" w:cs="Times New Roman"/>
          <w:color w:val="000000"/>
          <w:sz w:val="26"/>
          <w:szCs w:val="26"/>
        </w:rPr>
        <w:t>ении»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-принимает решение об </w:t>
      </w:r>
      <w:r w:rsidR="007D5EA7">
        <w:rPr>
          <w:rFonts w:ascii="Times New Roman" w:eastAsia="Calibri" w:hAnsi="Times New Roman" w:cs="Times New Roman"/>
          <w:color w:val="000000"/>
          <w:sz w:val="26"/>
          <w:szCs w:val="26"/>
        </w:rPr>
        <w:t>отчислении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учащегося</w:t>
      </w:r>
      <w:r w:rsidR="00B81BAC">
        <w:rPr>
          <w:rFonts w:ascii="Times New Roman" w:eastAsia="Calibri" w:hAnsi="Times New Roman" w:cs="Times New Roman"/>
          <w:color w:val="000000"/>
          <w:sz w:val="26"/>
          <w:szCs w:val="26"/>
        </w:rPr>
        <w:t>, достигшего возраста 15 лет,  за совершение неоднократных грубых нарушений (более 2 раз) Устава школы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-обсуждает и принимает локальные акты в пределах своей компетенции;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-осуществляет </w:t>
      </w:r>
      <w:proofErr w:type="gramStart"/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контроль за</w:t>
      </w:r>
      <w:proofErr w:type="gramEnd"/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выполнением решений предыдущих педагогических советов;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-организует работу по повышению квалификации педагогических работников, развитию их творческих инициатив, распространению передового педагогического опыта;</w:t>
      </w:r>
    </w:p>
    <w:p w:rsidR="005D0C7B" w:rsidRPr="00B71107" w:rsidRDefault="005D0C7B" w:rsidP="005D0C7B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-представляет педагогических работников  </w:t>
      </w:r>
      <w:r w:rsidR="00B81BAC">
        <w:rPr>
          <w:rFonts w:ascii="Times New Roman" w:eastAsia="Calibri" w:hAnsi="Times New Roman" w:cs="Times New Roman"/>
          <w:color w:val="000000"/>
          <w:sz w:val="26"/>
          <w:szCs w:val="26"/>
        </w:rPr>
        <w:t>школы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к награждениям</w:t>
      </w:r>
      <w:r w:rsidR="00B81BAC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</w:t>
      </w:r>
      <w:r w:rsidRPr="00B71107">
        <w:rPr>
          <w:rFonts w:ascii="Times New Roman" w:eastAsia="Calibri" w:hAnsi="Times New Roman" w:cs="Times New Roman"/>
          <w:color w:val="000000"/>
          <w:sz w:val="26"/>
          <w:szCs w:val="26"/>
        </w:rPr>
        <w:t>;</w:t>
      </w:r>
    </w:p>
    <w:p w:rsidR="005D0C7B" w:rsidRDefault="005D0C7B" w:rsidP="00B81BAC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5D0C7B" w:rsidRPr="003938C8" w:rsidRDefault="005D0C7B" w:rsidP="005D0C7B">
      <w:pPr>
        <w:tabs>
          <w:tab w:val="num" w:pos="360"/>
        </w:tabs>
        <w:spacing w:after="0"/>
        <w:ind w:hanging="360"/>
        <w:jc w:val="center"/>
        <w:rPr>
          <w:rFonts w:ascii="Times New Roman" w:eastAsia="Times New Roman" w:hAnsi="Times New Roman" w:cs="Times New Roman"/>
          <w:b/>
          <w:spacing w:val="-2"/>
          <w:sz w:val="26"/>
          <w:szCs w:val="26"/>
          <w:lang w:eastAsia="ru-RU"/>
        </w:rPr>
      </w:pPr>
      <w:r w:rsidRPr="00B711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4.     Организация деятельности </w:t>
      </w:r>
      <w:r w:rsidRPr="00B71107">
        <w:rPr>
          <w:rFonts w:ascii="Times New Roman" w:eastAsia="Times New Roman" w:hAnsi="Times New Roman" w:cs="Times New Roman"/>
          <w:b/>
          <w:spacing w:val="-2"/>
          <w:sz w:val="26"/>
          <w:szCs w:val="26"/>
          <w:lang w:eastAsia="ru-RU"/>
        </w:rPr>
        <w:t>Педагогического совета</w:t>
      </w:r>
    </w:p>
    <w:p w:rsidR="002107C1" w:rsidRDefault="005D0C7B" w:rsidP="005D0C7B">
      <w:pPr>
        <w:tabs>
          <w:tab w:val="num" w:pos="142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5D0C7B" w:rsidRPr="00B71107" w:rsidRDefault="002107C1" w:rsidP="005D0C7B">
      <w:pPr>
        <w:tabs>
          <w:tab w:val="num" w:pos="142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</w:t>
      </w:r>
      <w:r w:rsidR="005D0C7B"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4.1. </w:t>
      </w:r>
      <w:r w:rsidR="005D0C7B"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Работой педсовета руководит председатель </w:t>
      </w:r>
      <w:r w:rsidR="00134D41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педагогического совета</w:t>
      </w:r>
      <w:r w:rsidR="00F2388E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.</w:t>
      </w:r>
    </w:p>
    <w:p w:rsidR="005D0C7B" w:rsidRPr="008B1C57" w:rsidRDefault="005D0C7B" w:rsidP="005D0C7B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B1C57">
        <w:rPr>
          <w:rFonts w:ascii="Times New Roman" w:eastAsia="Times New Roman" w:hAnsi="Times New Roman" w:cs="Times New Roman"/>
          <w:sz w:val="26"/>
          <w:szCs w:val="26"/>
          <w:lang w:eastAsia="ru-RU"/>
        </w:rPr>
        <w:t>4.2.</w:t>
      </w:r>
      <w:r w:rsidRPr="008B1C57">
        <w:rPr>
          <w:rFonts w:ascii="Times New Roman" w:hAnsi="Times New Roman" w:cs="Times New Roman"/>
          <w:color w:val="000000"/>
          <w:sz w:val="26"/>
          <w:szCs w:val="26"/>
        </w:rPr>
        <w:t>Председатель и  с</w:t>
      </w:r>
      <w:r w:rsidRPr="008B1C57">
        <w:rPr>
          <w:rFonts w:ascii="Times New Roman" w:hAnsi="Times New Roman" w:cs="Times New Roman"/>
          <w:sz w:val="26"/>
          <w:szCs w:val="26"/>
        </w:rPr>
        <w:t xml:space="preserve">екретарь Педагогического совета избирается коллективом педагогических работников </w:t>
      </w:r>
      <w:r w:rsidR="00F2388E">
        <w:rPr>
          <w:rFonts w:ascii="Times New Roman" w:hAnsi="Times New Roman" w:cs="Times New Roman"/>
          <w:sz w:val="26"/>
          <w:szCs w:val="26"/>
        </w:rPr>
        <w:t>школы</w:t>
      </w:r>
      <w:r w:rsidRPr="008B1C57">
        <w:rPr>
          <w:rFonts w:ascii="Times New Roman" w:hAnsi="Times New Roman" w:cs="Times New Roman"/>
          <w:sz w:val="26"/>
          <w:szCs w:val="26"/>
        </w:rPr>
        <w:t xml:space="preserve"> открытым голосованием большинством голосов.</w:t>
      </w:r>
    </w:p>
    <w:p w:rsidR="005D0C7B" w:rsidRPr="00B71107" w:rsidRDefault="005D0C7B" w:rsidP="005D0C7B">
      <w:pPr>
        <w:tabs>
          <w:tab w:val="num" w:pos="142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4.3.</w:t>
      </w:r>
      <w:r w:rsidRPr="00B71107">
        <w:rPr>
          <w:rFonts w:ascii="Times New Roman" w:hAnsi="Times New Roman" w:cs="Times New Roman"/>
          <w:sz w:val="26"/>
          <w:szCs w:val="26"/>
        </w:rPr>
        <w:t xml:space="preserve"> 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Педсовет</w:t>
      </w:r>
      <w:r w:rsidRPr="00B71107">
        <w:rPr>
          <w:rFonts w:ascii="Times New Roman" w:hAnsi="Times New Roman" w:cs="Times New Roman"/>
          <w:sz w:val="26"/>
          <w:szCs w:val="26"/>
        </w:rPr>
        <w:t xml:space="preserve"> работает по плану, являющемуся составной частью плана работы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107C1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D0C7B" w:rsidRPr="00B71107" w:rsidRDefault="005D0C7B" w:rsidP="005D0C7B">
      <w:pPr>
        <w:shd w:val="clear" w:color="auto" w:fill="FFFFFF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4.4. Педсовет созывается председателем по мере необходимости, но не реже 4-х раз в год.</w:t>
      </w:r>
      <w:r w:rsidRPr="00B71107">
        <w:rPr>
          <w:rFonts w:ascii="Times New Roman" w:hAnsi="Times New Roman" w:cs="Times New Roman"/>
          <w:color w:val="000000"/>
          <w:sz w:val="26"/>
          <w:szCs w:val="26"/>
        </w:rPr>
        <w:t xml:space="preserve">  Внеочередные заседания педсовета проводятся по требованию не менее одной трети членов 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педсовета</w:t>
      </w:r>
      <w:r w:rsidRPr="00B71107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5D0C7B" w:rsidRPr="00B71107" w:rsidRDefault="005D0C7B" w:rsidP="005D0C7B">
      <w:pPr>
        <w:tabs>
          <w:tab w:val="num" w:pos="142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4.5. Педсовет правомочен принимать решения, если на его заседании присутствовало не менее двух третей педагогических работников и если за него проголосовало более </w:t>
      </w:r>
      <w:r w:rsidRPr="00B7110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половины присутствовавших педагогов.</w:t>
      </w:r>
    </w:p>
    <w:p w:rsidR="005D0C7B" w:rsidRPr="00B71107" w:rsidRDefault="005D0C7B" w:rsidP="005D0C7B">
      <w:pPr>
        <w:tabs>
          <w:tab w:val="num" w:pos="142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4.6. Решения педсовета </w:t>
      </w:r>
      <w:r w:rsidRPr="00B71107">
        <w:rPr>
          <w:rFonts w:ascii="Times New Roman" w:hAnsi="Times New Roman" w:cs="Times New Roman"/>
          <w:sz w:val="26"/>
          <w:szCs w:val="26"/>
        </w:rPr>
        <w:t xml:space="preserve">своевременно доводятся до сведения всех участников образовательного процесса и </w:t>
      </w:r>
      <w:r w:rsidRPr="00B71107">
        <w:rPr>
          <w:rStyle w:val="apple-converted-space"/>
          <w:rFonts w:ascii="Times New Roman" w:hAnsi="Times New Roman" w:cs="Times New Roman"/>
          <w:sz w:val="26"/>
          <w:szCs w:val="26"/>
        </w:rPr>
        <w:t> 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являются обязательными для всего педагогического коллектива.</w:t>
      </w:r>
    </w:p>
    <w:p w:rsidR="005D0C7B" w:rsidRPr="00B71107" w:rsidRDefault="005D0C7B" w:rsidP="005D0C7B">
      <w:pPr>
        <w:tabs>
          <w:tab w:val="num" w:pos="142"/>
        </w:tabs>
        <w:spacing w:after="0"/>
        <w:jc w:val="both"/>
        <w:rPr>
          <w:rStyle w:val="apple-converted-space"/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B71107">
        <w:rPr>
          <w:rFonts w:ascii="Times New Roman" w:hAnsi="Times New Roman" w:cs="Times New Roman"/>
          <w:sz w:val="26"/>
          <w:szCs w:val="26"/>
        </w:rPr>
        <w:t xml:space="preserve">4.7. Организацию выполнения решений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педсовета </w:t>
      </w:r>
      <w:r w:rsidRPr="00B71107">
        <w:rPr>
          <w:rFonts w:ascii="Times New Roman" w:hAnsi="Times New Roman" w:cs="Times New Roman"/>
          <w:sz w:val="26"/>
          <w:szCs w:val="26"/>
        </w:rPr>
        <w:t xml:space="preserve">осуществляет директор гимназии и ответственные лица, указанные в решении. Результаты этой работы сообщаются членам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педсовета </w:t>
      </w:r>
      <w:r w:rsidRPr="00B71107">
        <w:rPr>
          <w:rFonts w:ascii="Times New Roman" w:hAnsi="Times New Roman" w:cs="Times New Roman"/>
          <w:sz w:val="26"/>
          <w:szCs w:val="26"/>
        </w:rPr>
        <w:t>на последующих его заседаниях.</w:t>
      </w:r>
      <w:r w:rsidRPr="00B71107">
        <w:rPr>
          <w:rStyle w:val="apple-converted-space"/>
          <w:rFonts w:ascii="Times New Roman" w:hAnsi="Times New Roman" w:cs="Times New Roman"/>
          <w:sz w:val="26"/>
          <w:szCs w:val="26"/>
        </w:rPr>
        <w:t> </w:t>
      </w:r>
    </w:p>
    <w:p w:rsidR="005D0C7B" w:rsidRPr="00B71107" w:rsidRDefault="005D0C7B" w:rsidP="005D0C7B">
      <w:pPr>
        <w:shd w:val="clear" w:color="auto" w:fill="FFFFFF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 w:rsidRPr="00B71107">
        <w:rPr>
          <w:rFonts w:ascii="Times New Roman" w:hAnsi="Times New Roman" w:cs="Times New Roman"/>
          <w:color w:val="000000"/>
          <w:sz w:val="26"/>
          <w:szCs w:val="26"/>
        </w:rPr>
        <w:t>4.8. Время, место и повестка дня очередного заседания педсовета сообщаются не позднее, чем за две недели до дня его проведения.</w:t>
      </w:r>
    </w:p>
    <w:p w:rsidR="005D0C7B" w:rsidRPr="00B71107" w:rsidRDefault="005D0C7B" w:rsidP="005D0C7B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 w:rsidRPr="00B71107">
        <w:rPr>
          <w:rFonts w:ascii="Times New Roman" w:hAnsi="Times New Roman" w:cs="Times New Roman"/>
          <w:color w:val="000000"/>
          <w:sz w:val="26"/>
          <w:szCs w:val="26"/>
        </w:rPr>
        <w:t xml:space="preserve">4.9. Подготовка заседания педсовета осуществляется постоянными и временными общественно-профессиональными объединениями педагогов, </w:t>
      </w:r>
      <w:r w:rsidRPr="00B71107">
        <w:rPr>
          <w:rFonts w:ascii="Times New Roman" w:hAnsi="Times New Roman" w:cs="Times New Roman"/>
          <w:color w:val="000000"/>
          <w:sz w:val="26"/>
          <w:szCs w:val="26"/>
        </w:rPr>
        <w:lastRenderedPageBreak/>
        <w:t>выполняющими в период подготовки педсовета полномочия, возлагаемые на них представителями администрации гимназии.</w:t>
      </w:r>
    </w:p>
    <w:p w:rsidR="005D0C7B" w:rsidRPr="003938C8" w:rsidRDefault="005D0C7B" w:rsidP="005D0C7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Pr="00B71107">
        <w:rPr>
          <w:rFonts w:ascii="Times New Roman" w:hAnsi="Times New Roman" w:cs="Times New Roman"/>
          <w:sz w:val="26"/>
          <w:szCs w:val="26"/>
        </w:rPr>
        <w:t xml:space="preserve">4.10. В необходимых случаях на заседание </w:t>
      </w:r>
      <w:r w:rsidR="00F2388E">
        <w:rPr>
          <w:rFonts w:ascii="Times New Roman" w:hAnsi="Times New Roman" w:cs="Times New Roman"/>
          <w:sz w:val="26"/>
          <w:szCs w:val="26"/>
        </w:rPr>
        <w:t>П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ед</w:t>
      </w:r>
      <w:r w:rsidR="00F2388E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агогического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совета </w:t>
      </w:r>
      <w:r w:rsidR="00F2388E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школы</w:t>
      </w:r>
      <w:r w:rsidRPr="00B71107">
        <w:rPr>
          <w:rFonts w:ascii="Times New Roman" w:hAnsi="Times New Roman" w:cs="Times New Roman"/>
          <w:sz w:val="26"/>
          <w:szCs w:val="26"/>
        </w:rPr>
        <w:t xml:space="preserve"> приглашаются представители общественных организаций, ученического самоуправления, родители учащихся и другие лица, которые пользуются правом совещательного голоса.</w:t>
      </w:r>
    </w:p>
    <w:p w:rsidR="002107C1" w:rsidRDefault="002107C1" w:rsidP="005D0C7B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D0C7B" w:rsidRPr="00B71107" w:rsidRDefault="005D0C7B" w:rsidP="005D0C7B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711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 Права и ответственность Педагогического совета</w:t>
      </w:r>
    </w:p>
    <w:p w:rsidR="002107C1" w:rsidRDefault="005D0C7B" w:rsidP="005D0C7B">
      <w:pPr>
        <w:tabs>
          <w:tab w:val="left" w:pos="0"/>
          <w:tab w:val="left" w:pos="709"/>
        </w:tabs>
        <w:spacing w:after="0"/>
        <w:ind w:hanging="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5D0C7B" w:rsidRPr="00B71107" w:rsidRDefault="002107C1" w:rsidP="005D0C7B">
      <w:pPr>
        <w:tabs>
          <w:tab w:val="left" w:pos="0"/>
          <w:tab w:val="left" w:pos="709"/>
        </w:tabs>
        <w:spacing w:after="0"/>
        <w:ind w:hanging="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</w:t>
      </w:r>
      <w:r w:rsidR="005D0C7B"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5.1. Пед</w:t>
      </w:r>
      <w:r w:rsidR="00F238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агогический </w:t>
      </w:r>
      <w:r w:rsidR="005D0C7B"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совет имеет право:</w:t>
      </w:r>
    </w:p>
    <w:p w:rsidR="005D0C7B" w:rsidRPr="00B71107" w:rsidRDefault="005D0C7B" w:rsidP="005D0C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педсовете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5D0C7B" w:rsidRPr="00B71107" w:rsidRDefault="005D0C7B" w:rsidP="005D0C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принимать окончательное решение по спорным вопросам, входящим в его компетенцию;</w:t>
      </w:r>
    </w:p>
    <w:p w:rsidR="005D0C7B" w:rsidRPr="00B71107" w:rsidRDefault="005D0C7B" w:rsidP="005D0C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рассматривать и принимать локальные нормативные акты </w:t>
      </w:r>
      <w:r w:rsidR="000F553C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:rsidR="005D0C7B" w:rsidRPr="00B71107" w:rsidRDefault="005D0C7B" w:rsidP="005D0C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5.2. Педсовет ответственен </w:t>
      </w:r>
      <w:proofErr w:type="gramStart"/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за</w:t>
      </w:r>
      <w:proofErr w:type="gramEnd"/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5D0C7B" w:rsidRPr="00B71107" w:rsidRDefault="005D0C7B" w:rsidP="005D0C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соответствие принятых решений законодательству Российской Федерации об образовании, о защите прав детства;</w:t>
      </w:r>
    </w:p>
    <w:p w:rsidR="005D0C7B" w:rsidRDefault="005D0C7B" w:rsidP="005D0C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утверждение образовательных программ </w:t>
      </w:r>
      <w:r w:rsidR="000F553C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:rsidR="005D0C7B" w:rsidRPr="00B71107" w:rsidRDefault="005D0C7B" w:rsidP="005D0C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принятие конкретных решений по каждому рассматриваемому вопросу, с указанием ответственных лиц и сроков исполнения.</w:t>
      </w:r>
    </w:p>
    <w:p w:rsidR="002107C1" w:rsidRDefault="002107C1" w:rsidP="005D0C7B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D0C7B" w:rsidRPr="00B71107" w:rsidRDefault="005D0C7B" w:rsidP="005D0C7B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711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6. Документация Педагогического совета</w:t>
      </w:r>
    </w:p>
    <w:p w:rsidR="005D0C7B" w:rsidRPr="00B71107" w:rsidRDefault="005D0C7B" w:rsidP="005D0C7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6.1. Заседания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педсовета 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оформляются протокольно. В книге протоколов фиксируется ход обсуждения вопросов, выносимых на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педсовет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предложения и замечания членов педсовета. Протоколы подписываются председателем и секретарем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педсовета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D0C7B" w:rsidRPr="00B71107" w:rsidRDefault="005D0C7B" w:rsidP="005D0C7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6.2. Протоколы о переводе учащихся в следующий класс, о выпуске оформляются списочным составом (фамилия, имя, отчество учащегося полностью).</w:t>
      </w:r>
    </w:p>
    <w:p w:rsidR="005D0C7B" w:rsidRPr="00B71107" w:rsidRDefault="005D0C7B" w:rsidP="005D0C7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6.3. Нумерация протоколов ведется от начала учебного года.</w:t>
      </w:r>
    </w:p>
    <w:p w:rsidR="005D0C7B" w:rsidRPr="00B71107" w:rsidRDefault="005D0C7B" w:rsidP="005D0C7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6.4. Книга протоколов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педсовета 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пронумеровывается постранично, прошнуровывается, скрепляется подписью руководителя и печатью </w:t>
      </w:r>
      <w:r w:rsidR="000F553C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D0C7B" w:rsidRPr="00B71107" w:rsidRDefault="005D0C7B" w:rsidP="005D0C7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6.5. Книга протоколов </w:t>
      </w:r>
      <w:r w:rsidRPr="00B7110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педсовета </w:t>
      </w:r>
      <w:r w:rsidR="000F553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школы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входит в  номенклатуру дел, хранится в </w:t>
      </w:r>
      <w:r w:rsidR="000F553C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школе</w:t>
      </w:r>
      <w:r w:rsidRPr="00B711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постоянно и передается по акту.</w:t>
      </w:r>
    </w:p>
    <w:p w:rsidR="005D0C7B" w:rsidRPr="00B71107" w:rsidRDefault="005D0C7B" w:rsidP="005D0C7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5D0C7B" w:rsidRPr="00B71107" w:rsidRDefault="005D0C7B" w:rsidP="005D0C7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5D0C7B" w:rsidRPr="00B71107" w:rsidRDefault="005D0C7B" w:rsidP="005D0C7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5F2462" w:rsidRDefault="005F2462"/>
    <w:sectPr w:rsidR="005F2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B90" w:rsidRDefault="00462B90" w:rsidP="005D0C7B">
      <w:pPr>
        <w:spacing w:after="0" w:line="240" w:lineRule="auto"/>
      </w:pPr>
      <w:r>
        <w:separator/>
      </w:r>
    </w:p>
  </w:endnote>
  <w:endnote w:type="continuationSeparator" w:id="0">
    <w:p w:rsidR="00462B90" w:rsidRDefault="00462B90" w:rsidP="005D0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B90" w:rsidRDefault="00462B90" w:rsidP="005D0C7B">
      <w:pPr>
        <w:spacing w:after="0" w:line="240" w:lineRule="auto"/>
      </w:pPr>
      <w:r>
        <w:separator/>
      </w:r>
    </w:p>
  </w:footnote>
  <w:footnote w:type="continuationSeparator" w:id="0">
    <w:p w:rsidR="00462B90" w:rsidRDefault="00462B90" w:rsidP="005D0C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67F18"/>
    <w:multiLevelType w:val="hybridMultilevel"/>
    <w:tmpl w:val="100883C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558D5B36"/>
    <w:multiLevelType w:val="multilevel"/>
    <w:tmpl w:val="9982B5D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C7B"/>
    <w:rsid w:val="00021AAD"/>
    <w:rsid w:val="000B6ED5"/>
    <w:rsid w:val="000F4255"/>
    <w:rsid w:val="000F553C"/>
    <w:rsid w:val="00134D41"/>
    <w:rsid w:val="0016078D"/>
    <w:rsid w:val="002107C1"/>
    <w:rsid w:val="00232507"/>
    <w:rsid w:val="003B1B67"/>
    <w:rsid w:val="00462B90"/>
    <w:rsid w:val="004C247A"/>
    <w:rsid w:val="00525434"/>
    <w:rsid w:val="005C51C3"/>
    <w:rsid w:val="005D0C7B"/>
    <w:rsid w:val="005F2462"/>
    <w:rsid w:val="006B7DC3"/>
    <w:rsid w:val="007D5EA7"/>
    <w:rsid w:val="00866B1D"/>
    <w:rsid w:val="00910062"/>
    <w:rsid w:val="009A7FD7"/>
    <w:rsid w:val="009F4546"/>
    <w:rsid w:val="00B81BAC"/>
    <w:rsid w:val="00D1357B"/>
    <w:rsid w:val="00D3014F"/>
    <w:rsid w:val="00F056CA"/>
    <w:rsid w:val="00F2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C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D0C7B"/>
  </w:style>
  <w:style w:type="paragraph" w:styleId="a3">
    <w:name w:val="header"/>
    <w:basedOn w:val="a"/>
    <w:link w:val="a4"/>
    <w:uiPriority w:val="99"/>
    <w:unhideWhenUsed/>
    <w:rsid w:val="005D0C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D0C7B"/>
  </w:style>
  <w:style w:type="paragraph" w:styleId="a5">
    <w:name w:val="footer"/>
    <w:basedOn w:val="a"/>
    <w:link w:val="a6"/>
    <w:uiPriority w:val="99"/>
    <w:unhideWhenUsed/>
    <w:rsid w:val="005D0C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D0C7B"/>
  </w:style>
  <w:style w:type="paragraph" w:styleId="a7">
    <w:name w:val="Normal (Web)"/>
    <w:basedOn w:val="a"/>
    <w:uiPriority w:val="99"/>
    <w:rsid w:val="005D0C7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25434"/>
    <w:pPr>
      <w:ind w:left="720"/>
      <w:contextualSpacing/>
    </w:pPr>
  </w:style>
  <w:style w:type="table" w:styleId="a9">
    <w:name w:val="Table Grid"/>
    <w:basedOn w:val="a1"/>
    <w:uiPriority w:val="59"/>
    <w:rsid w:val="00021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D13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135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C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D0C7B"/>
  </w:style>
  <w:style w:type="paragraph" w:styleId="a3">
    <w:name w:val="header"/>
    <w:basedOn w:val="a"/>
    <w:link w:val="a4"/>
    <w:uiPriority w:val="99"/>
    <w:unhideWhenUsed/>
    <w:rsid w:val="005D0C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D0C7B"/>
  </w:style>
  <w:style w:type="paragraph" w:styleId="a5">
    <w:name w:val="footer"/>
    <w:basedOn w:val="a"/>
    <w:link w:val="a6"/>
    <w:uiPriority w:val="99"/>
    <w:unhideWhenUsed/>
    <w:rsid w:val="005D0C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D0C7B"/>
  </w:style>
  <w:style w:type="paragraph" w:styleId="a7">
    <w:name w:val="Normal (Web)"/>
    <w:basedOn w:val="a"/>
    <w:uiPriority w:val="99"/>
    <w:rsid w:val="005D0C7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25434"/>
    <w:pPr>
      <w:ind w:left="720"/>
      <w:contextualSpacing/>
    </w:pPr>
  </w:style>
  <w:style w:type="table" w:styleId="a9">
    <w:name w:val="Table Grid"/>
    <w:basedOn w:val="a1"/>
    <w:uiPriority w:val="59"/>
    <w:rsid w:val="00021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D13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135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5</Pages>
  <Words>1197</Words>
  <Characters>6827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Windows User</cp:lastModifiedBy>
  <cp:revision>10</cp:revision>
  <cp:lastPrinted>2017-08-23T12:21:00Z</cp:lastPrinted>
  <dcterms:created xsi:type="dcterms:W3CDTF">2017-08-19T17:28:00Z</dcterms:created>
  <dcterms:modified xsi:type="dcterms:W3CDTF">2017-08-23T17:41:00Z</dcterms:modified>
</cp:coreProperties>
</file>